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CA63" w14:textId="2564FBB9" w:rsidR="00B9078C" w:rsidRPr="00121F09" w:rsidRDefault="009C28BF" w:rsidP="00182109">
      <w:pPr>
        <w:shd w:val="clear" w:color="auto" w:fill="DAE9F7" w:themeFill="text2" w:themeFillTint="1A"/>
        <w:ind w:right="-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Liste over h</w:t>
      </w:r>
      <w:r w:rsidR="00CC2FC0" w:rsidRPr="00CC2FC0">
        <w:rPr>
          <w:b/>
          <w:bCs/>
          <w:color w:val="000000"/>
          <w:sz w:val="28"/>
          <w:szCs w:val="28"/>
        </w:rPr>
        <w:t xml:space="preserve">ygiejneforanstaltninger og værnemidler </w:t>
      </w:r>
      <w:r w:rsidR="00CC2FC0">
        <w:rPr>
          <w:b/>
          <w:bCs/>
          <w:color w:val="000000"/>
          <w:sz w:val="28"/>
          <w:szCs w:val="28"/>
        </w:rPr>
        <w:t>(bilag 04)</w:t>
      </w:r>
    </w:p>
    <w:p w14:paraId="5C629481" w14:textId="77777777" w:rsidR="006A3572" w:rsidRDefault="006A3572" w:rsidP="006A3572">
      <w:pPr>
        <w:spacing w:after="0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815"/>
        <w:gridCol w:w="1968"/>
        <w:gridCol w:w="1968"/>
        <w:gridCol w:w="4167"/>
      </w:tblGrid>
      <w:tr w:rsidR="009C28BF" w:rsidRPr="00CC2FC0" w14:paraId="33536F4C" w14:textId="20B53FC7" w:rsidTr="009C28BF">
        <w:trPr>
          <w:trHeight w:val="454"/>
        </w:trPr>
        <w:tc>
          <w:tcPr>
            <w:tcW w:w="1815" w:type="dxa"/>
            <w:shd w:val="clear" w:color="auto" w:fill="DAE9F7" w:themeFill="text2" w:themeFillTint="1A"/>
            <w:vAlign w:val="center"/>
          </w:tcPr>
          <w:p w14:paraId="4D73AFF8" w14:textId="31172AB2" w:rsidR="009C28BF" w:rsidRPr="00CC2FC0" w:rsidRDefault="009C28BF" w:rsidP="009C28B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968" w:type="dxa"/>
            <w:shd w:val="clear" w:color="auto" w:fill="DAE9F7" w:themeFill="text2" w:themeFillTint="1A"/>
            <w:vAlign w:val="center"/>
          </w:tcPr>
          <w:p w14:paraId="6A32A0E5" w14:textId="784BD2D8" w:rsidR="009C28BF" w:rsidRPr="00CC2FC0" w:rsidRDefault="009C28BF" w:rsidP="009C28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Fabrikat </w:t>
            </w:r>
          </w:p>
        </w:tc>
        <w:tc>
          <w:tcPr>
            <w:tcW w:w="1968" w:type="dxa"/>
            <w:shd w:val="clear" w:color="auto" w:fill="DAE9F7" w:themeFill="text2" w:themeFillTint="1A"/>
            <w:vAlign w:val="center"/>
          </w:tcPr>
          <w:p w14:paraId="7BF9F4B0" w14:textId="30FF574F" w:rsidR="009C28BF" w:rsidRDefault="009C28BF" w:rsidP="009C28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Evt. eftersyn</w:t>
            </w:r>
          </w:p>
        </w:tc>
        <w:tc>
          <w:tcPr>
            <w:tcW w:w="4167" w:type="dxa"/>
            <w:shd w:val="clear" w:color="auto" w:fill="DAE9F7" w:themeFill="text2" w:themeFillTint="1A"/>
            <w:vAlign w:val="center"/>
          </w:tcPr>
          <w:p w14:paraId="645C8850" w14:textId="13EF5B69" w:rsidR="009C28BF" w:rsidRDefault="009C28BF" w:rsidP="009C28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Bemærkninger</w:t>
            </w:r>
          </w:p>
        </w:tc>
      </w:tr>
      <w:tr w:rsidR="009C28BF" w:rsidRPr="00CC2FC0" w14:paraId="2F9C189D" w14:textId="00B414D1" w:rsidTr="009C28BF">
        <w:trPr>
          <w:trHeight w:val="454"/>
        </w:trPr>
        <w:tc>
          <w:tcPr>
            <w:tcW w:w="1815" w:type="dxa"/>
            <w:vAlign w:val="center"/>
          </w:tcPr>
          <w:p w14:paraId="50389834" w14:textId="2F6D642B" w:rsidR="009C28BF" w:rsidRPr="00CC2FC0" w:rsidRDefault="009C28BF" w:rsidP="009C28BF">
            <w:pPr>
              <w:spacing w:after="0" w:line="240" w:lineRule="auto"/>
            </w:pPr>
          </w:p>
        </w:tc>
        <w:tc>
          <w:tcPr>
            <w:tcW w:w="1968" w:type="dxa"/>
            <w:vAlign w:val="center"/>
          </w:tcPr>
          <w:p w14:paraId="2633E31A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4D15EA6A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178F48E1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194653A4" w14:textId="7BDA2D60" w:rsidTr="009C28BF">
        <w:trPr>
          <w:trHeight w:val="454"/>
        </w:trPr>
        <w:tc>
          <w:tcPr>
            <w:tcW w:w="1815" w:type="dxa"/>
            <w:vAlign w:val="center"/>
          </w:tcPr>
          <w:p w14:paraId="5EC242BB" w14:textId="12A89F2A" w:rsidR="009C28BF" w:rsidRPr="00CC2FC0" w:rsidRDefault="009C28BF" w:rsidP="009C28BF">
            <w:pPr>
              <w:spacing w:after="0" w:line="240" w:lineRule="auto"/>
            </w:pPr>
          </w:p>
        </w:tc>
        <w:tc>
          <w:tcPr>
            <w:tcW w:w="1968" w:type="dxa"/>
            <w:vAlign w:val="center"/>
          </w:tcPr>
          <w:p w14:paraId="5D86D92C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362FBA91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7C0BB75A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72272B58" w14:textId="120EAB17" w:rsidTr="009C28BF">
        <w:trPr>
          <w:trHeight w:val="454"/>
        </w:trPr>
        <w:tc>
          <w:tcPr>
            <w:tcW w:w="1815" w:type="dxa"/>
            <w:vAlign w:val="center"/>
          </w:tcPr>
          <w:p w14:paraId="33C40865" w14:textId="69EEC40E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0282E210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5F29E845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57C650D2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791B529F" w14:textId="3A141C47" w:rsidTr="009C28BF">
        <w:trPr>
          <w:trHeight w:val="454"/>
        </w:trPr>
        <w:tc>
          <w:tcPr>
            <w:tcW w:w="1815" w:type="dxa"/>
            <w:vAlign w:val="center"/>
          </w:tcPr>
          <w:p w14:paraId="14DD2EB9" w14:textId="07E436F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04562D7A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18E225EC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308DAE81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4C4E01C8" w14:textId="345E78F2" w:rsidTr="009C28BF">
        <w:trPr>
          <w:trHeight w:val="454"/>
        </w:trPr>
        <w:tc>
          <w:tcPr>
            <w:tcW w:w="1815" w:type="dxa"/>
            <w:vAlign w:val="center"/>
          </w:tcPr>
          <w:p w14:paraId="22770D94" w14:textId="591D4818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4C50A16F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24339F36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2752A8F1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4F028721" w14:textId="5EE2FDB2" w:rsidTr="009C28BF">
        <w:trPr>
          <w:trHeight w:val="454"/>
        </w:trPr>
        <w:tc>
          <w:tcPr>
            <w:tcW w:w="1815" w:type="dxa"/>
            <w:vAlign w:val="center"/>
          </w:tcPr>
          <w:p w14:paraId="0F41F0BE" w14:textId="53639A8F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6FBD5F6B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21E75E33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452B7C3E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45C32E23" w14:textId="43237397" w:rsidTr="009C28BF">
        <w:trPr>
          <w:trHeight w:val="454"/>
        </w:trPr>
        <w:tc>
          <w:tcPr>
            <w:tcW w:w="1815" w:type="dxa"/>
            <w:vAlign w:val="center"/>
          </w:tcPr>
          <w:p w14:paraId="4AEB8C7B" w14:textId="2F2D319F" w:rsidR="009C28BF" w:rsidRPr="00CC2FC0" w:rsidRDefault="009C28BF" w:rsidP="009C28BF">
            <w:pPr>
              <w:spacing w:after="0" w:line="240" w:lineRule="auto"/>
            </w:pPr>
          </w:p>
        </w:tc>
        <w:tc>
          <w:tcPr>
            <w:tcW w:w="1968" w:type="dxa"/>
            <w:vAlign w:val="center"/>
          </w:tcPr>
          <w:p w14:paraId="4979190F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184F546D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421642BE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5195BF81" w14:textId="77777777" w:rsidTr="009C28BF">
        <w:trPr>
          <w:trHeight w:val="454"/>
        </w:trPr>
        <w:tc>
          <w:tcPr>
            <w:tcW w:w="1815" w:type="dxa"/>
            <w:vAlign w:val="center"/>
          </w:tcPr>
          <w:p w14:paraId="020AD27E" w14:textId="77777777" w:rsidR="009C28BF" w:rsidRPr="00CC2FC0" w:rsidRDefault="009C28BF" w:rsidP="009C28BF">
            <w:pPr>
              <w:spacing w:after="0" w:line="240" w:lineRule="auto"/>
            </w:pPr>
          </w:p>
        </w:tc>
        <w:tc>
          <w:tcPr>
            <w:tcW w:w="1968" w:type="dxa"/>
            <w:vAlign w:val="center"/>
          </w:tcPr>
          <w:p w14:paraId="7439E4F1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6C10E218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5EBE9CE4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46C90675" w14:textId="77777777" w:rsidTr="009C28BF">
        <w:trPr>
          <w:trHeight w:val="454"/>
        </w:trPr>
        <w:tc>
          <w:tcPr>
            <w:tcW w:w="1815" w:type="dxa"/>
            <w:vAlign w:val="center"/>
          </w:tcPr>
          <w:p w14:paraId="3F4640AE" w14:textId="77777777" w:rsidR="009C28BF" w:rsidRPr="00CC2FC0" w:rsidRDefault="009C28BF" w:rsidP="009C28BF">
            <w:pPr>
              <w:spacing w:after="0" w:line="240" w:lineRule="auto"/>
            </w:pPr>
          </w:p>
        </w:tc>
        <w:tc>
          <w:tcPr>
            <w:tcW w:w="1968" w:type="dxa"/>
            <w:vAlign w:val="center"/>
          </w:tcPr>
          <w:p w14:paraId="052C27BC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09FD0695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4AF226D8" w14:textId="77777777" w:rsidR="009C28BF" w:rsidRPr="00CC2FC0" w:rsidRDefault="009C28BF" w:rsidP="009C28BF">
            <w:pPr>
              <w:spacing w:after="0"/>
            </w:pPr>
          </w:p>
        </w:tc>
      </w:tr>
      <w:tr w:rsidR="009C28BF" w:rsidRPr="00CC2FC0" w14:paraId="7877B9C6" w14:textId="77777777" w:rsidTr="009C28BF">
        <w:trPr>
          <w:trHeight w:val="454"/>
        </w:trPr>
        <w:tc>
          <w:tcPr>
            <w:tcW w:w="1815" w:type="dxa"/>
            <w:vAlign w:val="center"/>
          </w:tcPr>
          <w:p w14:paraId="6F9D15B1" w14:textId="77777777" w:rsidR="009C28BF" w:rsidRPr="00CC2FC0" w:rsidRDefault="009C28BF" w:rsidP="009C28BF">
            <w:pPr>
              <w:spacing w:after="0" w:line="240" w:lineRule="auto"/>
            </w:pPr>
          </w:p>
        </w:tc>
        <w:tc>
          <w:tcPr>
            <w:tcW w:w="1968" w:type="dxa"/>
            <w:vAlign w:val="center"/>
          </w:tcPr>
          <w:p w14:paraId="78562A0C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1968" w:type="dxa"/>
            <w:vAlign w:val="center"/>
          </w:tcPr>
          <w:p w14:paraId="1C980D37" w14:textId="77777777" w:rsidR="009C28BF" w:rsidRPr="00CC2FC0" w:rsidRDefault="009C28BF" w:rsidP="009C28BF">
            <w:pPr>
              <w:spacing w:after="0"/>
            </w:pPr>
          </w:p>
        </w:tc>
        <w:tc>
          <w:tcPr>
            <w:tcW w:w="4167" w:type="dxa"/>
            <w:vAlign w:val="center"/>
          </w:tcPr>
          <w:p w14:paraId="103FBE64" w14:textId="77777777" w:rsidR="009C28BF" w:rsidRPr="00CC2FC0" w:rsidRDefault="009C28BF" w:rsidP="009C28BF">
            <w:pPr>
              <w:spacing w:after="0"/>
            </w:pPr>
          </w:p>
        </w:tc>
      </w:tr>
    </w:tbl>
    <w:p w14:paraId="71C07EB7" w14:textId="77777777" w:rsidR="00CC2FC0" w:rsidRDefault="00CC2FC0" w:rsidP="006A3572">
      <w:pPr>
        <w:spacing w:after="0"/>
      </w:pPr>
    </w:p>
    <w:p w14:paraId="0AEEC8A2" w14:textId="77777777" w:rsidR="00CC2FC0" w:rsidRDefault="00CC2FC0" w:rsidP="006A357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C2FC0" w14:paraId="2C2E5947" w14:textId="77777777" w:rsidTr="00CC2FC0">
        <w:tc>
          <w:tcPr>
            <w:tcW w:w="9912" w:type="dxa"/>
          </w:tcPr>
          <w:p w14:paraId="7C764F64" w14:textId="0002307C" w:rsidR="00CC2FC0" w:rsidRDefault="00CC2FC0" w:rsidP="006A3572">
            <w:pPr>
              <w:spacing w:after="0"/>
            </w:pPr>
            <w:r w:rsidRPr="00CC2FC0">
              <w:t>Supplerende bemærkninger</w:t>
            </w:r>
          </w:p>
          <w:p w14:paraId="1E831F3A" w14:textId="77777777" w:rsidR="00CC2FC0" w:rsidRDefault="00CC2FC0" w:rsidP="006A3572">
            <w:pPr>
              <w:spacing w:after="0"/>
            </w:pPr>
          </w:p>
          <w:p w14:paraId="04478402" w14:textId="77777777" w:rsidR="00CC2FC0" w:rsidRDefault="00CC2FC0" w:rsidP="006A3572">
            <w:pPr>
              <w:spacing w:after="0"/>
            </w:pPr>
          </w:p>
          <w:p w14:paraId="00122FF5" w14:textId="77777777" w:rsidR="00CC2FC0" w:rsidRDefault="00CC2FC0" w:rsidP="006A3572">
            <w:pPr>
              <w:spacing w:after="0"/>
            </w:pPr>
          </w:p>
          <w:p w14:paraId="5C78587D" w14:textId="77777777" w:rsidR="00CC2FC0" w:rsidRDefault="00CC2FC0" w:rsidP="006A3572">
            <w:pPr>
              <w:spacing w:after="0"/>
            </w:pPr>
          </w:p>
          <w:p w14:paraId="4D2C00FA" w14:textId="2AC482ED" w:rsidR="00CC2FC0" w:rsidRDefault="00CC2FC0" w:rsidP="006A3572">
            <w:pPr>
              <w:spacing w:after="0"/>
            </w:pPr>
          </w:p>
        </w:tc>
      </w:tr>
    </w:tbl>
    <w:p w14:paraId="3824510C" w14:textId="77777777" w:rsidR="00CC2FC0" w:rsidRPr="006A3572" w:rsidRDefault="00CC2FC0" w:rsidP="006A3572">
      <w:pPr>
        <w:spacing w:after="0"/>
        <w:rPr>
          <w:vanish/>
        </w:rPr>
      </w:pPr>
    </w:p>
    <w:p w14:paraId="4CE7F7DF" w14:textId="77777777" w:rsidR="006A3572" w:rsidRPr="006A3572" w:rsidRDefault="006A3572" w:rsidP="006A3572">
      <w:pPr>
        <w:spacing w:after="0"/>
        <w:rPr>
          <w:vanish/>
        </w:rPr>
      </w:pPr>
    </w:p>
    <w:p w14:paraId="0672F9DB" w14:textId="36C3AB11" w:rsidR="00B9078C" w:rsidRDefault="00B9078C" w:rsidP="00CC2FC0">
      <w:pPr>
        <w:ind w:right="-427"/>
      </w:pPr>
    </w:p>
    <w:p w14:paraId="4331FFCA" w14:textId="702EB1A9" w:rsidR="00733BC1" w:rsidRDefault="00733BC1" w:rsidP="00733BC1">
      <w:pPr>
        <w:tabs>
          <w:tab w:val="left" w:pos="4489"/>
        </w:tabs>
      </w:pPr>
      <w:r>
        <w:tab/>
      </w:r>
    </w:p>
    <w:p w14:paraId="354112DE" w14:textId="77777777" w:rsidR="003E73F2" w:rsidRPr="003E73F2" w:rsidRDefault="003E73F2" w:rsidP="003E73F2"/>
    <w:p w14:paraId="1A682416" w14:textId="77777777" w:rsidR="003E73F2" w:rsidRPr="003E73F2" w:rsidRDefault="003E73F2" w:rsidP="003E73F2"/>
    <w:p w14:paraId="4CB5D685" w14:textId="77777777" w:rsidR="003E73F2" w:rsidRPr="003E73F2" w:rsidRDefault="003E73F2" w:rsidP="003E73F2"/>
    <w:p w14:paraId="790C6B94" w14:textId="77777777" w:rsidR="003E73F2" w:rsidRPr="003E73F2" w:rsidRDefault="003E73F2" w:rsidP="003E73F2"/>
    <w:p w14:paraId="37A8F766" w14:textId="77777777" w:rsidR="003E73F2" w:rsidRPr="003E73F2" w:rsidRDefault="003E73F2" w:rsidP="003E73F2"/>
    <w:p w14:paraId="58EC14BB" w14:textId="77777777" w:rsidR="003E73F2" w:rsidRPr="003E73F2" w:rsidRDefault="003E73F2" w:rsidP="003E73F2"/>
    <w:p w14:paraId="11DB7900" w14:textId="77777777" w:rsidR="003E73F2" w:rsidRPr="003E73F2" w:rsidRDefault="003E73F2" w:rsidP="003E73F2"/>
    <w:p w14:paraId="29A3F793" w14:textId="77777777" w:rsidR="003E73F2" w:rsidRPr="003E73F2" w:rsidRDefault="003E73F2" w:rsidP="003E73F2"/>
    <w:p w14:paraId="2AD5987E" w14:textId="77777777" w:rsidR="003E73F2" w:rsidRPr="003E73F2" w:rsidRDefault="003E73F2" w:rsidP="003E73F2"/>
    <w:p w14:paraId="639C3F43" w14:textId="7C33CED1" w:rsidR="003E73F2" w:rsidRPr="003E73F2" w:rsidRDefault="003E73F2" w:rsidP="003E73F2">
      <w:pPr>
        <w:tabs>
          <w:tab w:val="left" w:pos="2439"/>
        </w:tabs>
      </w:pPr>
      <w:r>
        <w:tab/>
      </w:r>
    </w:p>
    <w:sectPr w:rsidR="003E73F2" w:rsidRPr="003E73F2" w:rsidSect="00CC2FC0">
      <w:headerReference w:type="default" r:id="rId8"/>
      <w:footerReference w:type="default" r:id="rId9"/>
      <w:pgSz w:w="11906" w:h="16838"/>
      <w:pgMar w:top="1843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8B0B" w14:textId="77777777" w:rsidR="00200FF3" w:rsidRDefault="00200FF3" w:rsidP="00B9078C">
      <w:pPr>
        <w:spacing w:after="0" w:line="240" w:lineRule="auto"/>
      </w:pPr>
      <w:r>
        <w:separator/>
      </w:r>
    </w:p>
  </w:endnote>
  <w:endnote w:type="continuationSeparator" w:id="0">
    <w:p w14:paraId="2C49D360" w14:textId="77777777" w:rsidR="00200FF3" w:rsidRDefault="00200FF3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A17E3D" w:rsidRPr="00A17E3D" w14:paraId="349FABC8" w14:textId="77777777" w:rsidTr="00A17E3D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5BB975EC" w14:textId="77777777" w:rsidR="00A17E3D" w:rsidRPr="00A17E3D" w:rsidRDefault="00A17E3D" w:rsidP="00A17E3D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A17E3D">
            <w:rPr>
              <w:i/>
              <w:iCs/>
              <w:color w:val="3A3A3A" w:themeColor="background2" w:themeShade="40"/>
              <w:sz w:val="16"/>
              <w:szCs w:val="16"/>
            </w:rPr>
            <w:t>Udgivet af BK den 16-10-24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74EDB7AC" w14:textId="77777777" w:rsidR="00A17E3D" w:rsidRPr="00A17E3D" w:rsidRDefault="00A17E3D" w:rsidP="00A17E3D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A17E3D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5EAC32A0" w14:textId="77777777" w:rsidR="00A17E3D" w:rsidRPr="00A17E3D" w:rsidRDefault="00A17E3D" w:rsidP="00A17E3D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A17E3D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0F1F08C2" w14:textId="77777777" w:rsidR="00A17E3D" w:rsidRPr="00A17E3D" w:rsidRDefault="00A17E3D" w:rsidP="00A17E3D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A17E3D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6C8DDF0F" w14:textId="77777777" w:rsidR="00A17E3D" w:rsidRPr="00A17E3D" w:rsidRDefault="00A17E3D" w:rsidP="00A17E3D">
    <w:pPr>
      <w:tabs>
        <w:tab w:val="center" w:pos="4819"/>
        <w:tab w:val="right" w:pos="9638"/>
      </w:tabs>
      <w:spacing w:after="0" w:line="240" w:lineRule="auto"/>
      <w:rPr>
        <w:sz w:val="8"/>
        <w:szCs w:val="6"/>
      </w:rPr>
    </w:pPr>
  </w:p>
  <w:p w14:paraId="7E7C0411" w14:textId="74E9198A" w:rsidR="00733BC1" w:rsidRPr="00F34F0F" w:rsidRDefault="00A17E3D" w:rsidP="00F34F0F">
    <w:pPr>
      <w:tabs>
        <w:tab w:val="center" w:pos="4819"/>
        <w:tab w:val="right" w:pos="9638"/>
      </w:tabs>
      <w:spacing w:after="0" w:line="240" w:lineRule="auto"/>
      <w:rPr>
        <w:sz w:val="12"/>
        <w:szCs w:val="10"/>
      </w:rPr>
    </w:pPr>
    <w:r w:rsidRPr="00A17E3D">
      <w:rPr>
        <w:sz w:val="14"/>
        <w:szCs w:val="12"/>
      </w:rPr>
      <w:t>Skabelonen til dette dokument er udviklet af Byggeriets Kvalitetskontrol. Byggeriets Kvalitetskontrol</w:t>
    </w:r>
    <w:r w:rsidR="000D3FB2">
      <w:rPr>
        <w:sz w:val="14"/>
        <w:szCs w:val="12"/>
      </w:rPr>
      <w:t xml:space="preserve"> </w:t>
    </w:r>
    <w:r w:rsidRPr="00A17E3D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Pr="00A17E3D">
        <w:rPr>
          <w:color w:val="0000FF"/>
          <w:sz w:val="14"/>
          <w:szCs w:val="12"/>
          <w:u w:val="single"/>
        </w:rPr>
        <w:t>https://www.byggekvalitet.dk/kls-for-asbestomraadet/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87F9" w14:textId="77777777" w:rsidR="00200FF3" w:rsidRDefault="00200FF3" w:rsidP="00B9078C">
      <w:pPr>
        <w:spacing w:after="0" w:line="240" w:lineRule="auto"/>
      </w:pPr>
      <w:r>
        <w:separator/>
      </w:r>
    </w:p>
  </w:footnote>
  <w:footnote w:type="continuationSeparator" w:id="0">
    <w:p w14:paraId="7A9DE058" w14:textId="77777777" w:rsidR="00200FF3" w:rsidRDefault="00200FF3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ADFF" w14:textId="1B92F027" w:rsidR="00B9078C" w:rsidRPr="00CC2FC0" w:rsidRDefault="0017661F" w:rsidP="00CC2FC0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3C070" wp14:editId="63CA7256">
              <wp:simplePos x="0" y="0"/>
              <wp:positionH relativeFrom="column">
                <wp:posOffset>5098212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213795965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56C7783B" w14:textId="77777777" w:rsidR="0017661F" w:rsidRPr="0093755D" w:rsidRDefault="0017661F" w:rsidP="001050A1">
                          <w:pPr>
                            <w:spacing w:after="0" w:line="24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Asbest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3C0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5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NMm&#10;6Br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56C7783B" w14:textId="77777777" w:rsidR="0017661F" w:rsidRPr="0093755D" w:rsidRDefault="0017661F" w:rsidP="001050A1">
                    <w:pPr>
                      <w:spacing w:after="0" w:line="24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Asbest</w:t>
                    </w:r>
                  </w:p>
                </w:txbxContent>
              </v:textbox>
            </v:shape>
          </w:pict>
        </mc:Fallback>
      </mc:AlternateContent>
    </w:r>
    <w:r w:rsidR="00CC2FC0" w:rsidRPr="00A778DF">
      <w:rPr>
        <w:noProof/>
      </w:rPr>
      <w:drawing>
        <wp:inline distT="0" distB="0" distL="0" distR="0" wp14:anchorId="7F5772F1" wp14:editId="067F7C5F">
          <wp:extent cx="2514669" cy="504000"/>
          <wp:effectExtent l="0" t="0" r="0" b="0"/>
          <wp:docPr id="1442765468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69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16566">
    <w:abstractNumId w:val="2"/>
  </w:num>
  <w:num w:numId="2" w16cid:durableId="1646011692">
    <w:abstractNumId w:val="1"/>
  </w:num>
  <w:num w:numId="3" w16cid:durableId="1109928335">
    <w:abstractNumId w:val="3"/>
  </w:num>
  <w:num w:numId="4" w16cid:durableId="317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37670"/>
    <w:rsid w:val="000A1D3B"/>
    <w:rsid w:val="000D3FB2"/>
    <w:rsid w:val="000D723F"/>
    <w:rsid w:val="00121F09"/>
    <w:rsid w:val="001236AA"/>
    <w:rsid w:val="00131F40"/>
    <w:rsid w:val="0017661F"/>
    <w:rsid w:val="00182109"/>
    <w:rsid w:val="00200FF3"/>
    <w:rsid w:val="00352AD1"/>
    <w:rsid w:val="003E02AA"/>
    <w:rsid w:val="003E73F2"/>
    <w:rsid w:val="004078ED"/>
    <w:rsid w:val="00427FB4"/>
    <w:rsid w:val="004E4E54"/>
    <w:rsid w:val="00510676"/>
    <w:rsid w:val="005142E7"/>
    <w:rsid w:val="00547EF3"/>
    <w:rsid w:val="005812ED"/>
    <w:rsid w:val="005F746B"/>
    <w:rsid w:val="00687C7B"/>
    <w:rsid w:val="006A3572"/>
    <w:rsid w:val="006A455F"/>
    <w:rsid w:val="006B100B"/>
    <w:rsid w:val="0073326D"/>
    <w:rsid w:val="00733BC1"/>
    <w:rsid w:val="00742A53"/>
    <w:rsid w:val="00753ECC"/>
    <w:rsid w:val="007649C1"/>
    <w:rsid w:val="00867F7C"/>
    <w:rsid w:val="008A5FD2"/>
    <w:rsid w:val="008D31A0"/>
    <w:rsid w:val="009225C8"/>
    <w:rsid w:val="009C28BF"/>
    <w:rsid w:val="00A17E3D"/>
    <w:rsid w:val="00A308A9"/>
    <w:rsid w:val="00A56E51"/>
    <w:rsid w:val="00A677F9"/>
    <w:rsid w:val="00AC0D39"/>
    <w:rsid w:val="00B20FBF"/>
    <w:rsid w:val="00B811C2"/>
    <w:rsid w:val="00B9078C"/>
    <w:rsid w:val="00BA2F8A"/>
    <w:rsid w:val="00BF2998"/>
    <w:rsid w:val="00C77780"/>
    <w:rsid w:val="00CC2FC0"/>
    <w:rsid w:val="00D11E36"/>
    <w:rsid w:val="00D60FEC"/>
    <w:rsid w:val="00D825C1"/>
    <w:rsid w:val="00DF36D4"/>
    <w:rsid w:val="00E42719"/>
    <w:rsid w:val="00E52C52"/>
    <w:rsid w:val="00EF4E13"/>
    <w:rsid w:val="00F34F0F"/>
    <w:rsid w:val="00F41299"/>
    <w:rsid w:val="00F61C58"/>
    <w:rsid w:val="00F66CEF"/>
    <w:rsid w:val="00F8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D9469"/>
  <w15:chartTrackingRefBased/>
  <w15:docId w15:val="{00B67362-787E-47ED-803A-39416082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C0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12</cp:revision>
  <cp:lastPrinted>2025-05-07T09:31:00Z</cp:lastPrinted>
  <dcterms:created xsi:type="dcterms:W3CDTF">2024-07-02T10:51:00Z</dcterms:created>
  <dcterms:modified xsi:type="dcterms:W3CDTF">2025-05-07T09:46:00Z</dcterms:modified>
</cp:coreProperties>
</file>